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D77C0" w14:textId="77777777" w:rsidR="00CE35C3" w:rsidRDefault="00AA1C70">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AA1C70">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AA1C70">
      <w:pPr>
        <w:jc w:val="both"/>
        <w:rPr>
          <w:rFonts w:ascii="Garamond" w:hAnsi="Garamond"/>
        </w:rPr>
      </w:pPr>
      <w:r>
        <w:rPr>
          <w:rFonts w:ascii="Garamond" w:hAnsi="Garamond"/>
        </w:rPr>
        <w:t xml:space="preserve">Il/La sottoscritt_ _________________________________ nat_  a _________________ il ____________ </w:t>
      </w:r>
    </w:p>
    <w:p w14:paraId="1E2C15F5" w14:textId="52BC424B" w:rsidR="00CE35C3" w:rsidRDefault="00AA1C70">
      <w:pPr>
        <w:jc w:val="both"/>
        <w:rPr>
          <w:rFonts w:ascii="Garamond" w:hAnsi="Garamond"/>
        </w:rPr>
      </w:pPr>
      <w:r>
        <w:rPr>
          <w:rFonts w:ascii="Garamond" w:hAnsi="Garamond"/>
        </w:rPr>
        <w:t>C.F. _______________________</w:t>
      </w:r>
    </w:p>
    <w:p w14:paraId="1C531333" w14:textId="2EA1DD98" w:rsidR="00CE35C3" w:rsidRDefault="00AA1C70">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AA1C70">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AA1C70">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AA1C70">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AA1C70">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AA1C70">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età del/i figl_ - ricongiungimento – residenza)</w:t>
      </w:r>
    </w:p>
    <w:p w14:paraId="001839F6" w14:textId="77777777" w:rsidR="00CE35C3" w:rsidRDefault="00AA1C70">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7777777" w:rsidR="00CE35C3" w:rsidRDefault="00AA1C70">
      <w:pPr>
        <w:pStyle w:val="Paragrafoelenco"/>
        <w:rPr>
          <w:rFonts w:ascii="Garamond" w:hAnsi="Garamond" w:cs="Book Antiqua"/>
        </w:rPr>
      </w:pPr>
      <w:r>
        <w:rPr>
          <w:rFonts w:ascii="Garamond" w:hAnsi="Garamond" w:cs="Book Antiqua"/>
          <w:b/>
          <w:bCs/>
        </w:rPr>
        <w:t>solo nellasezione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AA1C70">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AA1C70">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77777777" w:rsidR="00CE35C3" w:rsidRDefault="00AA1C70">
      <w:pPr>
        <w:pStyle w:val="Paragrafoelenco"/>
        <w:spacing w:after="0" w:line="240" w:lineRule="auto"/>
        <w:ind w:left="426" w:right="-427"/>
        <w:jc w:val="both"/>
        <w:rPr>
          <w:rFonts w:ascii="Garamond" w:hAnsi="Garamond" w:cs="Book Antiqua"/>
          <w:b/>
          <w:bCs/>
        </w:rPr>
      </w:pPr>
      <w:r>
        <w:rPr>
          <w:rFonts w:ascii="Garamond" w:hAnsi="Garamond" w:cs="Book Antiqua"/>
          <w:b/>
          <w:bCs/>
        </w:rPr>
        <w:t>solo nellasezione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59E49CC1" w:rsidR="00CE35C3" w:rsidRDefault="00910132">
      <w:pPr>
        <w:spacing w:line="240" w:lineRule="auto"/>
        <w:jc w:val="both"/>
        <w:rPr>
          <w:rFonts w:ascii="Garamond" w:hAnsi="Garamond" w:cs="Book Antiqua"/>
        </w:rPr>
      </w:pPr>
      <w:r>
        <w:rPr>
          <w:rFonts w:ascii="Garamond" w:hAnsi="Garamond" w:cs="Book Antiqua"/>
        </w:rPr>
        <w:t>Luogo</w:t>
      </w:r>
      <w:bookmarkStart w:id="0" w:name="_GoBack"/>
      <w:bookmarkEnd w:id="0"/>
      <w:r w:rsidR="00AA1C70">
        <w:rPr>
          <w:rFonts w:ascii="Garamond" w:hAnsi="Garamond" w:cs="Book Antiqua"/>
        </w:rPr>
        <w:t>, ___/___/______</w:t>
      </w:r>
      <w:r w:rsidR="00AA1C70">
        <w:rPr>
          <w:rFonts w:ascii="Garamond" w:hAnsi="Garamond" w:cs="Book Antiqua"/>
        </w:rPr>
        <w:tab/>
      </w:r>
      <w:r w:rsidR="00AA1C70">
        <w:rPr>
          <w:rFonts w:ascii="Garamond" w:hAnsi="Garamond" w:cs="Book Antiqua"/>
        </w:rPr>
        <w:tab/>
      </w:r>
      <w:r w:rsidR="00AA1C70">
        <w:rPr>
          <w:rFonts w:ascii="Garamond" w:hAnsi="Garamond" w:cs="Book Antiqua"/>
        </w:rPr>
        <w:tab/>
      </w:r>
      <w:r w:rsidR="00AA1C70">
        <w:rPr>
          <w:rFonts w:ascii="Garamond" w:hAnsi="Garamond" w:cs="Book Antiqua"/>
        </w:rPr>
        <w:tab/>
      </w:r>
      <w:r w:rsidR="00AA1C70">
        <w:rPr>
          <w:rFonts w:ascii="Garamond" w:hAnsi="Garamond" w:cs="Book Antiqua"/>
        </w:rPr>
        <w:tab/>
      </w:r>
      <w:r w:rsidR="00AA1C70">
        <w:rPr>
          <w:rFonts w:ascii="Garamond" w:hAnsi="Garamond" w:cs="Book Antiqua"/>
        </w:rPr>
        <w:tab/>
      </w:r>
      <w:r w:rsidR="00AA1C70">
        <w:rPr>
          <w:rFonts w:ascii="Garamond" w:hAnsi="Garamond" w:cs="Book Antiqua"/>
        </w:rPr>
        <w:tab/>
        <w:t>In fede</w:t>
      </w:r>
    </w:p>
    <w:p w14:paraId="2ADB8E51" w14:textId="77777777" w:rsidR="00CE35C3" w:rsidRDefault="00AA1C70">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369D" w14:textId="77777777" w:rsidR="00741256" w:rsidRDefault="00741256">
      <w:pPr>
        <w:spacing w:line="240" w:lineRule="auto"/>
      </w:pPr>
      <w:r>
        <w:separator/>
      </w:r>
    </w:p>
  </w:endnote>
  <w:endnote w:type="continuationSeparator" w:id="0">
    <w:p w14:paraId="7DB645A3" w14:textId="77777777" w:rsidR="00741256" w:rsidRDefault="0074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C5F5D" w14:textId="77777777" w:rsidR="00741256" w:rsidRDefault="00741256">
      <w:pPr>
        <w:spacing w:after="0"/>
      </w:pPr>
      <w:r>
        <w:separator/>
      </w:r>
    </w:p>
  </w:footnote>
  <w:footnote w:type="continuationSeparator" w:id="0">
    <w:p w14:paraId="3EACA909" w14:textId="77777777" w:rsidR="00741256" w:rsidRDefault="007412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8E4688"/>
    <w:rsid w:val="008E4B14"/>
    <w:rsid w:val="00910132"/>
    <w:rsid w:val="0093034E"/>
    <w:rsid w:val="00951CAD"/>
    <w:rsid w:val="00964096"/>
    <w:rsid w:val="009709F0"/>
    <w:rsid w:val="009904ED"/>
    <w:rsid w:val="009F5A7D"/>
    <w:rsid w:val="00AA1C70"/>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1162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Annamaria Matera</cp:lastModifiedBy>
  <cp:revision>3</cp:revision>
  <cp:lastPrinted>2025-03-04T12:46:00Z</cp:lastPrinted>
  <dcterms:created xsi:type="dcterms:W3CDTF">2025-03-04T12:47:00Z</dcterms:created>
  <dcterms:modified xsi:type="dcterms:W3CDTF">2025-03-05T07:55:00Z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